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68.22959899902344" w:lineRule="auto"/>
        <w:jc w:val="center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19.920000076293945"/>
          <w:szCs w:val="19.920000076293945"/>
        </w:rPr>
        <w:drawing>
          <wp:inline distB="19050" distT="19050" distL="19050" distR="19050">
            <wp:extent cx="1819275" cy="1276350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76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bookmarkStart w:colFirst="0" w:colLast="0" w:name="_e3r734ialc7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           PHYSICIAN CLEARANCE SECTION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rtl w:val="0"/>
        </w:rPr>
        <w:t xml:space="preserve">(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To be completed by physician’s office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This Is Mandatory and Must Be Completed By the participants Doctor's Office.  </w:t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THIS FORM CANNOT BE COMPLETED PRIOR TO SEPTEMBER 1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vertAlign w:val="superscript"/>
          <w:rtl w:val="0"/>
        </w:rPr>
        <w:t xml:space="preserve">ST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8"/>
          <w:szCs w:val="28"/>
          <w:rtl w:val="0"/>
        </w:rPr>
        <w:t xml:space="preserve">2020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.  </w:t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b w:val="1"/>
          <w:color w:val="00000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THIS FORM MUST BE TURNED INTO THE LUMBERTON HURRICANES NO LATER THAN AUGUST 2nd, 2021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0"/>
          <w:szCs w:val="20"/>
          <w:rtl w:val="0"/>
        </w:rPr>
        <w:t xml:space="preserve">Child’s Name: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114300</wp:posOffset>
                </wp:positionV>
                <wp:extent cx="499110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50450" y="3779683"/>
                          <a:ext cx="499110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114300</wp:posOffset>
                </wp:positionV>
                <wp:extent cx="499110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1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0"/>
          <w:szCs w:val="20"/>
          <w:rtl w:val="0"/>
        </w:rPr>
        <w:t xml:space="preserve">Date Of Child's Last Physical:</w:t>
      </w:r>
    </w:p>
    <w:p w:rsidR="00000000" w:rsidDel="00000000" w:rsidP="00000000" w:rsidRDefault="00000000" w:rsidRPr="00000000" w14:paraId="00000011">
      <w:pPr>
        <w:jc w:val="center"/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40767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07650" y="3779683"/>
                          <a:ext cx="407670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40767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6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0"/>
          <w:szCs w:val="20"/>
          <w:rtl w:val="0"/>
        </w:rPr>
        <w:t xml:space="preserve">I state that the child named on this form is physically fit, and there are no observable conditions that would contraindicate his/her participation in either;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0"/>
          <w:szCs w:val="20"/>
          <w:rtl w:val="0"/>
        </w:rPr>
        <w:t xml:space="preserve">(circle one)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Tackle Football / Recreational Cheerleading.</w:t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0"/>
          <w:szCs w:val="20"/>
          <w:rtl w:val="0"/>
        </w:rPr>
        <w:t xml:space="preserve">Physician's Signature: </w:t>
        <w:tab/>
        <w:tab/>
        <w:tab/>
        <w:tab/>
        <w:tab/>
        <w:tab/>
        <w:tab/>
        <w:t xml:space="preserve">Date:</w: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132096</wp:posOffset>
                </wp:positionV>
                <wp:extent cx="2905125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3438" y="3780000"/>
                          <a:ext cx="29051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132096</wp:posOffset>
                </wp:positionV>
                <wp:extent cx="2905125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51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132096</wp:posOffset>
                </wp:positionV>
                <wp:extent cx="98107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463" y="378000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132096</wp:posOffset>
                </wp:positionV>
                <wp:extent cx="98107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Please Use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46"/>
          <w:szCs w:val="46"/>
          <w:rtl w:val="0"/>
        </w:rPr>
        <w:t xml:space="preserve">Office Stamp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, Or Print Address On the Lines Provided Below:</w:t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0"/>
          <w:szCs w:val="20"/>
          <w:rtl w:val="0"/>
        </w:rPr>
        <w:t xml:space="preserve">Physician's Office Address:</w: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106696</wp:posOffset>
                </wp:positionV>
                <wp:extent cx="417195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260025" y="3780000"/>
                          <a:ext cx="41719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106696</wp:posOffset>
                </wp:positionV>
                <wp:extent cx="417195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1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ind w:left="2160" w:firstLine="720"/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Street </w:t>
        <w:tab/>
        <w:tab/>
        <w:t xml:space="preserve">City </w:t>
        <w:tab/>
        <w:tab/>
        <w:t xml:space="preserve">State </w:t>
        <w:tab/>
        <w:tab/>
        <w:t xml:space="preserve">Zip</w:t>
      </w:r>
    </w:p>
    <w:p w:rsidR="00000000" w:rsidDel="00000000" w:rsidP="00000000" w:rsidRDefault="00000000" w:rsidRPr="00000000" w14:paraId="0000001E">
      <w:pPr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0"/>
          <w:szCs w:val="20"/>
          <w:rtl w:val="0"/>
        </w:rPr>
        <w:t xml:space="preserve">Physician Telephone No.:</w: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119396</wp:posOffset>
                </wp:positionV>
                <wp:extent cx="220980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1100" y="378000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119396</wp:posOffset>
                </wp:positionV>
                <wp:extent cx="220980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Helvetica Neue" w:cs="Helvetica Neue" w:eastAsia="Helvetica Neue" w:hAnsi="Helvetica Neu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** Please bring this form completed to first practice or mail prior to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July 23rd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, 20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20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to:</w:t>
      </w:r>
    </w:p>
    <w:p w:rsidR="00000000" w:rsidDel="00000000" w:rsidP="00000000" w:rsidRDefault="00000000" w:rsidRPr="00000000" w14:paraId="00000024">
      <w:pPr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Hurricanes Youth Football Club Inc.</w:t>
      </w:r>
    </w:p>
    <w:p w:rsidR="00000000" w:rsidDel="00000000" w:rsidP="00000000" w:rsidRDefault="00000000" w:rsidRPr="00000000" w14:paraId="00000026">
      <w:pPr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P.O. Box 172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Lumberton, NJ 08048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even"/>
      <w:pgSz w:h="15840" w:w="12240" w:orient="portrait"/>
      <w:pgMar w:bottom="288" w:top="245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Helvetica Neue">
    <w:embedBold w:fontKey="{00000000-0000-0000-0000-000000000000}" r:id="rId1" w:subsetted="0"/>
    <w:embedBol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widowControl w:val="0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eader" Target="header3.xml"/><Relationship Id="rId14" Type="http://schemas.openxmlformats.org/officeDocument/2006/relationships/header" Target="header2.xml"/><Relationship Id="rId17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bold.ttf"/><Relationship Id="rId2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